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A6" w:rsidRPr="00BC4FD0" w:rsidRDefault="00CC5CA6" w:rsidP="00CC5CA6">
      <w:pPr>
        <w:spacing w:line="580" w:lineRule="exact"/>
        <w:rPr>
          <w:rFonts w:ascii="黑体" w:eastAsia="黑体" w:hAnsi="黑体" w:cs="Times New Roman"/>
          <w:sz w:val="32"/>
          <w:szCs w:val="32"/>
        </w:rPr>
      </w:pPr>
      <w:r w:rsidRPr="00BC4FD0">
        <w:rPr>
          <w:rFonts w:ascii="黑体" w:eastAsia="黑体" w:hAnsi="黑体" w:cs="Times New Roman" w:hint="eastAsia"/>
          <w:sz w:val="32"/>
          <w:szCs w:val="32"/>
        </w:rPr>
        <w:t>附件1：</w:t>
      </w:r>
    </w:p>
    <w:p w:rsidR="00CC5CA6" w:rsidRPr="006021E7" w:rsidRDefault="00CC5CA6" w:rsidP="00CC5CA6">
      <w:pPr>
        <w:spacing w:line="580" w:lineRule="exact"/>
        <w:rPr>
          <w:rFonts w:ascii="Times New Roman" w:eastAsia="仿宋" w:hAnsi="Times New Roman" w:cs="Times New Roman"/>
          <w:b/>
          <w:sz w:val="18"/>
          <w:szCs w:val="18"/>
        </w:rPr>
      </w:pPr>
      <w:r w:rsidRPr="006021E7">
        <w:rPr>
          <w:rFonts w:ascii="Times New Roman" w:eastAsia="仿宋" w:hAnsi="Times New Roman" w:cs="Times New Roman"/>
          <w:b/>
          <w:sz w:val="18"/>
          <w:szCs w:val="18"/>
        </w:rPr>
        <w:t xml:space="preserve">                                                                                                                                                                                                                                                                                                                                                                                                                                                                                                                                                                                                                                                                                                                                                                                                                                                                                                                                                                                                                                                                                                                                                                                                                                                                                                                                                                                                                                               </w:t>
      </w:r>
    </w:p>
    <w:p w:rsidR="00CC5CA6" w:rsidRPr="006021E7" w:rsidRDefault="00CC5CA6" w:rsidP="007A02FF">
      <w:pPr>
        <w:spacing w:line="580" w:lineRule="exact"/>
        <w:jc w:val="center"/>
        <w:rPr>
          <w:rFonts w:ascii="Times New Roman" w:eastAsia="方正小标宋简体" w:hAnsi="Times New Roman" w:cs="Times New Roman"/>
          <w:b/>
          <w:sz w:val="44"/>
          <w:szCs w:val="44"/>
        </w:rPr>
      </w:pPr>
      <w:r w:rsidRPr="006021E7">
        <w:rPr>
          <w:rFonts w:ascii="Times New Roman" w:eastAsia="方正小标宋简体" w:hAnsi="Times New Roman" w:cs="Times New Roman"/>
          <w:b/>
          <w:sz w:val="44"/>
          <w:szCs w:val="44"/>
        </w:rPr>
        <w:t>20</w:t>
      </w:r>
      <w:r w:rsidR="00B73C31" w:rsidRPr="006021E7">
        <w:rPr>
          <w:rFonts w:ascii="Times New Roman" w:eastAsia="方正小标宋简体" w:hAnsi="Times New Roman" w:cs="Times New Roman"/>
          <w:b/>
          <w:sz w:val="44"/>
          <w:szCs w:val="44"/>
        </w:rPr>
        <w:t>20</w:t>
      </w:r>
      <w:r w:rsidRPr="006021E7">
        <w:rPr>
          <w:rFonts w:ascii="Times New Roman" w:eastAsia="方正小标宋简体" w:hAnsi="Times New Roman" w:cs="Times New Roman"/>
          <w:b/>
          <w:sz w:val="44"/>
          <w:szCs w:val="44"/>
        </w:rPr>
        <w:t>年度新疆法学会法学研究课题指南</w:t>
      </w:r>
    </w:p>
    <w:p w:rsidR="00CC5CA6" w:rsidRPr="006021E7" w:rsidRDefault="00CC5CA6" w:rsidP="00CC5CA6">
      <w:pPr>
        <w:spacing w:line="580" w:lineRule="exact"/>
        <w:rPr>
          <w:rFonts w:ascii="Times New Roman" w:eastAsia="仿宋_GB2312" w:hAnsi="Times New Roman" w:cs="Times New Roman"/>
          <w:b/>
          <w:sz w:val="32"/>
          <w:szCs w:val="32"/>
        </w:rPr>
      </w:pPr>
    </w:p>
    <w:p w:rsidR="00CC5CA6" w:rsidRPr="006021E7" w:rsidRDefault="00FB3A73" w:rsidP="00FB3A73">
      <w:pPr>
        <w:pStyle w:val="a7"/>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CC5CA6" w:rsidRPr="006021E7">
        <w:rPr>
          <w:rFonts w:ascii="Times New Roman" w:eastAsia="黑体" w:hAnsi="Times New Roman" w:cs="Times New Roman"/>
          <w:sz w:val="32"/>
          <w:szCs w:val="32"/>
        </w:rPr>
        <w:t>重点课题（</w:t>
      </w:r>
      <w:r w:rsidR="003D7F60" w:rsidRPr="006021E7">
        <w:rPr>
          <w:rFonts w:ascii="Times New Roman" w:eastAsia="黑体" w:hAnsi="Times New Roman" w:cs="Times New Roman"/>
          <w:sz w:val="32"/>
          <w:szCs w:val="32"/>
        </w:rPr>
        <w:t>7</w:t>
      </w:r>
      <w:r w:rsidR="00CC5CA6" w:rsidRPr="006021E7">
        <w:rPr>
          <w:rFonts w:ascii="Times New Roman" w:eastAsia="黑体" w:hAnsi="Times New Roman" w:cs="Times New Roman"/>
          <w:sz w:val="32"/>
          <w:szCs w:val="32"/>
        </w:rPr>
        <w:t>个）：</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1.</w:t>
      </w:r>
      <w:r w:rsidRPr="006021E7">
        <w:rPr>
          <w:rFonts w:ascii="Times New Roman" w:eastAsia="仿宋_GB2312" w:hAnsi="Times New Roman" w:cs="Times New Roman"/>
          <w:sz w:val="32"/>
          <w:szCs w:val="32"/>
        </w:rPr>
        <w:t>坚持以新时代党的治疆方略为指导，完善依法治疆、依法治理机制研究</w:t>
      </w:r>
      <w:r w:rsidRPr="006021E7">
        <w:rPr>
          <w:rFonts w:ascii="Times New Roman" w:eastAsia="仿宋_GB2312" w:hAnsi="Times New Roman" w:cs="Times New Roman"/>
          <w:sz w:val="32"/>
          <w:szCs w:val="32"/>
        </w:rPr>
        <w:tab/>
        <w:t xml:space="preserve"> </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2.</w:t>
      </w:r>
      <w:r w:rsidRPr="006021E7">
        <w:rPr>
          <w:rFonts w:ascii="Times New Roman" w:eastAsia="仿宋_GB2312" w:hAnsi="Times New Roman" w:cs="Times New Roman"/>
          <w:sz w:val="32"/>
          <w:szCs w:val="32"/>
        </w:rPr>
        <w:t>疫情防控常态化新疆公共卫生管理法治保障研究</w:t>
      </w:r>
      <w:r w:rsidRPr="006021E7">
        <w:rPr>
          <w:rFonts w:ascii="Times New Roman" w:eastAsia="仿宋_GB2312" w:hAnsi="Times New Roman" w:cs="Times New Roman"/>
          <w:sz w:val="32"/>
          <w:szCs w:val="32"/>
        </w:rPr>
        <w:t xml:space="preserve"> </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3.</w:t>
      </w:r>
      <w:r w:rsidRPr="006021E7">
        <w:rPr>
          <w:rFonts w:ascii="Times New Roman" w:eastAsia="仿宋_GB2312" w:hAnsi="Times New Roman" w:cs="Times New Roman"/>
          <w:sz w:val="32"/>
          <w:szCs w:val="32"/>
        </w:rPr>
        <w:t>兵地城乡融合发展的制度创新研究</w:t>
      </w:r>
      <w:r w:rsidRPr="006021E7">
        <w:rPr>
          <w:rFonts w:ascii="Times New Roman" w:eastAsia="仿宋_GB2312" w:hAnsi="Times New Roman" w:cs="Times New Roman"/>
          <w:sz w:val="32"/>
          <w:szCs w:val="32"/>
        </w:rPr>
        <w:tab/>
        <w:t xml:space="preserve"> </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4.</w:t>
      </w:r>
      <w:r w:rsidRPr="006021E7">
        <w:rPr>
          <w:rFonts w:ascii="Times New Roman" w:eastAsia="仿宋_GB2312" w:hAnsi="Times New Roman" w:cs="Times New Roman"/>
          <w:sz w:val="32"/>
          <w:szCs w:val="32"/>
        </w:rPr>
        <w:t>新疆市域社会治理现代化建设法治保障研究</w:t>
      </w:r>
      <w:r w:rsidRPr="006021E7">
        <w:rPr>
          <w:rFonts w:ascii="Times New Roman" w:eastAsia="仿宋_GB2312" w:hAnsi="Times New Roman" w:cs="Times New Roman"/>
          <w:sz w:val="32"/>
          <w:szCs w:val="32"/>
        </w:rPr>
        <w:t xml:space="preserve"> </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5.</w:t>
      </w:r>
      <w:r w:rsidRPr="006021E7">
        <w:rPr>
          <w:rFonts w:ascii="Times New Roman" w:eastAsia="仿宋_GB2312" w:hAnsi="Times New Roman" w:cs="Times New Roman"/>
          <w:sz w:val="32"/>
          <w:szCs w:val="32"/>
        </w:rPr>
        <w:t>坚持新疆伊斯兰教中国化方向的法治路径研究</w:t>
      </w:r>
      <w:r w:rsidRPr="006021E7">
        <w:rPr>
          <w:rFonts w:ascii="Times New Roman" w:eastAsia="仿宋_GB2312" w:hAnsi="Times New Roman" w:cs="Times New Roman"/>
          <w:sz w:val="32"/>
          <w:szCs w:val="32"/>
        </w:rPr>
        <w:t xml:space="preserve"> </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6.</w:t>
      </w:r>
      <w:r w:rsidRPr="006021E7">
        <w:rPr>
          <w:rFonts w:ascii="Times New Roman" w:eastAsia="仿宋_GB2312" w:hAnsi="Times New Roman" w:cs="Times New Roman"/>
          <w:sz w:val="32"/>
          <w:szCs w:val="32"/>
        </w:rPr>
        <w:t>丝绸之路经济带核心区建设中司法服务保障机制研究</w:t>
      </w:r>
      <w:r w:rsidRPr="006021E7">
        <w:rPr>
          <w:rFonts w:ascii="Times New Roman" w:eastAsia="仿宋_GB2312" w:hAnsi="Times New Roman" w:cs="Times New Roman"/>
          <w:sz w:val="32"/>
          <w:szCs w:val="32"/>
        </w:rPr>
        <w:tab/>
        <w:t xml:space="preserve"> </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7.</w:t>
      </w:r>
      <w:r w:rsidRPr="006021E7">
        <w:rPr>
          <w:rFonts w:ascii="Times New Roman" w:eastAsia="仿宋_GB2312" w:hAnsi="Times New Roman" w:cs="Times New Roman"/>
          <w:sz w:val="32"/>
          <w:szCs w:val="32"/>
        </w:rPr>
        <w:t>社会主义核心价值观融入民族团结立法研究</w:t>
      </w:r>
      <w:r w:rsidRPr="006021E7">
        <w:rPr>
          <w:rFonts w:ascii="Times New Roman" w:eastAsia="仿宋_GB2312" w:hAnsi="Times New Roman" w:cs="Times New Roman"/>
          <w:sz w:val="32"/>
          <w:szCs w:val="32"/>
        </w:rPr>
        <w:tab/>
      </w:r>
    </w:p>
    <w:p w:rsidR="003D7F60" w:rsidRPr="006021E7" w:rsidRDefault="00FB3A73" w:rsidP="00FB3A73">
      <w:pPr>
        <w:pStyle w:val="a7"/>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3D7F60" w:rsidRPr="006021E7">
        <w:rPr>
          <w:rFonts w:ascii="Times New Roman" w:eastAsia="黑体" w:hAnsi="Times New Roman" w:cs="Times New Roman"/>
          <w:sz w:val="32"/>
          <w:szCs w:val="32"/>
        </w:rPr>
        <w:t>一般课题（</w:t>
      </w:r>
      <w:r w:rsidR="003D7F60" w:rsidRPr="006021E7">
        <w:rPr>
          <w:rFonts w:ascii="Times New Roman" w:eastAsia="黑体" w:hAnsi="Times New Roman" w:cs="Times New Roman"/>
          <w:sz w:val="32"/>
          <w:szCs w:val="32"/>
        </w:rPr>
        <w:t>1</w:t>
      </w:r>
      <w:r w:rsidR="006021E7">
        <w:rPr>
          <w:rFonts w:ascii="Times New Roman" w:eastAsia="黑体" w:hAnsi="Times New Roman" w:cs="Times New Roman" w:hint="eastAsia"/>
          <w:sz w:val="32"/>
          <w:szCs w:val="32"/>
        </w:rPr>
        <w:t>3</w:t>
      </w:r>
      <w:r w:rsidR="003D7F60" w:rsidRPr="006021E7">
        <w:rPr>
          <w:rFonts w:ascii="Times New Roman" w:eastAsia="黑体" w:hAnsi="Times New Roman" w:cs="Times New Roman"/>
          <w:sz w:val="32"/>
          <w:szCs w:val="32"/>
        </w:rPr>
        <w:t>个）：</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8.</w:t>
      </w:r>
      <w:r w:rsidRPr="006021E7">
        <w:rPr>
          <w:rFonts w:ascii="Times New Roman" w:eastAsia="仿宋_GB2312" w:hAnsi="Times New Roman" w:cs="Times New Roman"/>
          <w:sz w:val="32"/>
          <w:szCs w:val="32"/>
        </w:rPr>
        <w:t>推进法治化营商环境建设有关问题研究</w:t>
      </w:r>
      <w:r w:rsidRPr="006021E7">
        <w:rPr>
          <w:rFonts w:ascii="Times New Roman" w:eastAsia="仿宋_GB2312" w:hAnsi="Times New Roman" w:cs="Times New Roman"/>
          <w:sz w:val="32"/>
          <w:szCs w:val="32"/>
        </w:rPr>
        <w:tab/>
      </w:r>
    </w:p>
    <w:p w:rsid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9.</w:t>
      </w:r>
      <w:r w:rsidRPr="006021E7">
        <w:rPr>
          <w:rFonts w:ascii="Times New Roman" w:eastAsia="仿宋_GB2312" w:hAnsi="Times New Roman" w:cs="Times New Roman"/>
          <w:sz w:val="32"/>
          <w:szCs w:val="32"/>
        </w:rPr>
        <w:t>新疆城市社区治理法治化的实践路径研究</w:t>
      </w:r>
    </w:p>
    <w:p w:rsidR="006021E7" w:rsidRDefault="006021E7"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10.</w:t>
      </w:r>
      <w:r w:rsidRPr="006021E7">
        <w:rPr>
          <w:rFonts w:ascii="Times New Roman" w:eastAsia="仿宋_GB2312" w:hAnsi="Times New Roman" w:cs="Times New Roman"/>
          <w:sz w:val="32"/>
          <w:szCs w:val="32"/>
        </w:rPr>
        <w:t>新时代党的治疆方略指引下的法治工作队伍建设及法治人才培养机制研究</w:t>
      </w:r>
    </w:p>
    <w:p w:rsidR="006021E7" w:rsidRPr="006021E7" w:rsidRDefault="006021E7" w:rsidP="00423A12">
      <w:pPr>
        <w:pStyle w:val="a7"/>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sidRPr="006021E7">
        <w:rPr>
          <w:rFonts w:ascii="Times New Roman" w:eastAsia="仿宋_GB2312" w:hAnsi="Times New Roman" w:cs="Times New Roman"/>
          <w:sz w:val="32"/>
          <w:szCs w:val="32"/>
        </w:rPr>
        <w:t>.</w:t>
      </w:r>
      <w:r w:rsidRPr="006021E7">
        <w:rPr>
          <w:rFonts w:ascii="Times New Roman" w:eastAsia="仿宋_GB2312" w:hAnsi="Times New Roman" w:cs="Times New Roman"/>
          <w:sz w:val="32"/>
          <w:szCs w:val="32"/>
        </w:rPr>
        <w:t>新疆网络空间法治化建设的理论与实践研究</w:t>
      </w:r>
      <w:r w:rsidRPr="006021E7">
        <w:rPr>
          <w:rFonts w:ascii="Times New Roman" w:eastAsia="仿宋_GB2312" w:hAnsi="Times New Roman" w:cs="Times New Roman"/>
          <w:sz w:val="32"/>
          <w:szCs w:val="32"/>
        </w:rPr>
        <w:tab/>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1</w:t>
      </w:r>
      <w:r w:rsidR="006021E7">
        <w:rPr>
          <w:rFonts w:ascii="Times New Roman" w:eastAsia="仿宋_GB2312" w:hAnsi="Times New Roman" w:cs="Times New Roman" w:hint="eastAsia"/>
          <w:sz w:val="32"/>
          <w:szCs w:val="32"/>
        </w:rPr>
        <w:t>2</w:t>
      </w:r>
      <w:r w:rsidRPr="006021E7">
        <w:rPr>
          <w:rFonts w:ascii="Times New Roman" w:eastAsia="仿宋_GB2312" w:hAnsi="Times New Roman" w:cs="Times New Roman"/>
          <w:sz w:val="32"/>
          <w:szCs w:val="32"/>
        </w:rPr>
        <w:t>.</w:t>
      </w:r>
      <w:r w:rsidRPr="006021E7">
        <w:rPr>
          <w:rFonts w:ascii="Times New Roman" w:eastAsia="仿宋_GB2312" w:hAnsi="Times New Roman" w:cs="Times New Roman"/>
          <w:sz w:val="32"/>
          <w:szCs w:val="32"/>
        </w:rPr>
        <w:t>法治乡村建设中的重点难点问题解决路径研究</w:t>
      </w:r>
      <w:r w:rsidRPr="006021E7">
        <w:rPr>
          <w:rFonts w:ascii="Times New Roman" w:eastAsia="仿宋_GB2312" w:hAnsi="Times New Roman" w:cs="Times New Roman"/>
          <w:sz w:val="32"/>
          <w:szCs w:val="32"/>
        </w:rPr>
        <w:tab/>
        <w:t xml:space="preserve"> </w:t>
      </w:r>
    </w:p>
    <w:p w:rsidR="003D7F60" w:rsidRPr="006021E7" w:rsidRDefault="006021E7" w:rsidP="00423A12">
      <w:pPr>
        <w:pStyle w:val="a7"/>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13</w:t>
      </w:r>
      <w:r w:rsidR="003D7F60" w:rsidRPr="006021E7">
        <w:rPr>
          <w:rFonts w:ascii="Times New Roman" w:eastAsia="仿宋_GB2312" w:hAnsi="Times New Roman" w:cs="Times New Roman"/>
          <w:sz w:val="32"/>
          <w:szCs w:val="32"/>
        </w:rPr>
        <w:t>.</w:t>
      </w:r>
      <w:r w:rsidR="003D7F60" w:rsidRPr="006021E7">
        <w:rPr>
          <w:rFonts w:ascii="Times New Roman" w:eastAsia="仿宋_GB2312" w:hAnsi="Times New Roman" w:cs="Times New Roman"/>
          <w:sz w:val="32"/>
          <w:szCs w:val="32"/>
        </w:rPr>
        <w:t>党领导下的村民自治与治理体系能力现代化法治建设研究</w:t>
      </w:r>
      <w:r w:rsidR="003D7F60" w:rsidRPr="006021E7">
        <w:rPr>
          <w:rFonts w:ascii="Times New Roman" w:eastAsia="仿宋_GB2312" w:hAnsi="Times New Roman" w:cs="Times New Roman"/>
          <w:sz w:val="32"/>
          <w:szCs w:val="32"/>
        </w:rPr>
        <w:tab/>
        <w:t xml:space="preserve"> </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1</w:t>
      </w:r>
      <w:r w:rsidR="006021E7">
        <w:rPr>
          <w:rFonts w:ascii="Times New Roman" w:eastAsia="仿宋_GB2312" w:hAnsi="Times New Roman" w:cs="Times New Roman" w:hint="eastAsia"/>
          <w:sz w:val="32"/>
          <w:szCs w:val="32"/>
        </w:rPr>
        <w:t>4</w:t>
      </w:r>
      <w:r w:rsidRPr="006021E7">
        <w:rPr>
          <w:rFonts w:ascii="Times New Roman" w:eastAsia="仿宋_GB2312" w:hAnsi="Times New Roman" w:cs="Times New Roman"/>
          <w:sz w:val="32"/>
          <w:szCs w:val="32"/>
        </w:rPr>
        <w:t>.</w:t>
      </w:r>
      <w:r w:rsidRPr="006021E7">
        <w:rPr>
          <w:rFonts w:ascii="Times New Roman" w:eastAsia="仿宋_GB2312" w:hAnsi="Times New Roman" w:cs="Times New Roman"/>
          <w:sz w:val="32"/>
          <w:szCs w:val="32"/>
        </w:rPr>
        <w:t>改革和建设执法司法制约监督体系若干问题研究</w:t>
      </w:r>
      <w:r w:rsidRPr="006021E7">
        <w:rPr>
          <w:rFonts w:ascii="Times New Roman" w:eastAsia="仿宋_GB2312" w:hAnsi="Times New Roman" w:cs="Times New Roman"/>
          <w:sz w:val="32"/>
          <w:szCs w:val="32"/>
        </w:rPr>
        <w:tab/>
        <w:t xml:space="preserve"> </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1</w:t>
      </w:r>
      <w:r w:rsidR="006021E7">
        <w:rPr>
          <w:rFonts w:ascii="Times New Roman" w:eastAsia="仿宋_GB2312" w:hAnsi="Times New Roman" w:cs="Times New Roman" w:hint="eastAsia"/>
          <w:sz w:val="32"/>
          <w:szCs w:val="32"/>
        </w:rPr>
        <w:t>5</w:t>
      </w:r>
      <w:r w:rsidRPr="006021E7">
        <w:rPr>
          <w:rFonts w:ascii="Times New Roman" w:eastAsia="仿宋_GB2312" w:hAnsi="Times New Roman" w:cs="Times New Roman"/>
          <w:sz w:val="32"/>
          <w:szCs w:val="32"/>
        </w:rPr>
        <w:t>.</w:t>
      </w:r>
      <w:r w:rsidRPr="006021E7">
        <w:rPr>
          <w:rFonts w:ascii="Times New Roman" w:eastAsia="仿宋_GB2312" w:hAnsi="Times New Roman" w:cs="Times New Roman"/>
          <w:sz w:val="32"/>
          <w:szCs w:val="32"/>
        </w:rPr>
        <w:t>新疆完善社会稳定风险防控法律机制研究</w:t>
      </w:r>
      <w:r w:rsidRPr="006021E7">
        <w:rPr>
          <w:rFonts w:ascii="Times New Roman" w:eastAsia="仿宋_GB2312" w:hAnsi="Times New Roman" w:cs="Times New Roman"/>
          <w:sz w:val="32"/>
          <w:szCs w:val="32"/>
        </w:rPr>
        <w:tab/>
        <w:t xml:space="preserve"> </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1</w:t>
      </w:r>
      <w:r w:rsidR="006021E7">
        <w:rPr>
          <w:rFonts w:ascii="Times New Roman" w:eastAsia="仿宋_GB2312" w:hAnsi="Times New Roman" w:cs="Times New Roman" w:hint="eastAsia"/>
          <w:sz w:val="32"/>
          <w:szCs w:val="32"/>
        </w:rPr>
        <w:t>6</w:t>
      </w:r>
      <w:r w:rsidRPr="006021E7">
        <w:rPr>
          <w:rFonts w:ascii="Times New Roman" w:eastAsia="仿宋_GB2312" w:hAnsi="Times New Roman" w:cs="Times New Roman"/>
          <w:sz w:val="32"/>
          <w:szCs w:val="32"/>
        </w:rPr>
        <w:t>.</w:t>
      </w:r>
      <w:r w:rsidRPr="006021E7">
        <w:rPr>
          <w:rFonts w:ascii="Times New Roman" w:eastAsia="仿宋_GB2312" w:hAnsi="Times New Roman" w:cs="Times New Roman"/>
          <w:sz w:val="32"/>
          <w:szCs w:val="32"/>
        </w:rPr>
        <w:t>《中国共产党政法工作条例》实施研究</w:t>
      </w:r>
      <w:r w:rsidRPr="006021E7">
        <w:rPr>
          <w:rFonts w:ascii="Times New Roman" w:eastAsia="仿宋_GB2312" w:hAnsi="Times New Roman" w:cs="Times New Roman"/>
          <w:sz w:val="32"/>
          <w:szCs w:val="32"/>
        </w:rPr>
        <w:tab/>
        <w:t xml:space="preserve"> </w:t>
      </w:r>
    </w:p>
    <w:p w:rsidR="006021E7" w:rsidRPr="006021E7" w:rsidRDefault="006021E7" w:rsidP="00423A12">
      <w:pPr>
        <w:pStyle w:val="a7"/>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sidRPr="006021E7">
        <w:rPr>
          <w:rFonts w:ascii="Times New Roman" w:eastAsia="仿宋_GB2312" w:hAnsi="Times New Roman" w:cs="Times New Roman"/>
          <w:sz w:val="32"/>
          <w:szCs w:val="32"/>
        </w:rPr>
        <w:t>.</w:t>
      </w:r>
      <w:r w:rsidRPr="006021E7">
        <w:rPr>
          <w:rFonts w:ascii="Times New Roman" w:eastAsia="仿宋_GB2312" w:hAnsi="Times New Roman" w:cs="Times New Roman"/>
          <w:sz w:val="32"/>
          <w:szCs w:val="32"/>
        </w:rPr>
        <w:t>新疆城市社区志愿服务法治问题研究</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1</w:t>
      </w:r>
      <w:r w:rsidR="006021E7">
        <w:rPr>
          <w:rFonts w:ascii="Times New Roman" w:eastAsia="仿宋_GB2312" w:hAnsi="Times New Roman" w:cs="Times New Roman" w:hint="eastAsia"/>
          <w:sz w:val="32"/>
          <w:szCs w:val="32"/>
        </w:rPr>
        <w:t>8</w:t>
      </w:r>
      <w:r w:rsidRPr="006021E7">
        <w:rPr>
          <w:rFonts w:ascii="Times New Roman" w:eastAsia="仿宋_GB2312" w:hAnsi="Times New Roman" w:cs="Times New Roman"/>
          <w:sz w:val="32"/>
          <w:szCs w:val="32"/>
        </w:rPr>
        <w:t>.</w:t>
      </w:r>
      <w:r w:rsidRPr="006021E7">
        <w:rPr>
          <w:rFonts w:ascii="Times New Roman" w:eastAsia="仿宋_GB2312" w:hAnsi="Times New Roman" w:cs="Times New Roman"/>
          <w:sz w:val="32"/>
          <w:szCs w:val="32"/>
        </w:rPr>
        <w:t>健全支持新疆民营经济发展的法治环境研究</w:t>
      </w:r>
    </w:p>
    <w:p w:rsidR="003D7F60" w:rsidRPr="006021E7" w:rsidRDefault="003D7F60" w:rsidP="00423A12">
      <w:pPr>
        <w:pStyle w:val="a7"/>
        <w:ind w:firstLineChars="200" w:firstLine="640"/>
        <w:rPr>
          <w:rFonts w:ascii="Times New Roman" w:eastAsia="仿宋_GB2312" w:hAnsi="Times New Roman" w:cs="Times New Roman"/>
          <w:sz w:val="32"/>
          <w:szCs w:val="32"/>
        </w:rPr>
      </w:pPr>
      <w:r w:rsidRPr="006021E7">
        <w:rPr>
          <w:rFonts w:ascii="Times New Roman" w:eastAsia="仿宋_GB2312" w:hAnsi="Times New Roman" w:cs="Times New Roman"/>
          <w:sz w:val="32"/>
          <w:szCs w:val="32"/>
        </w:rPr>
        <w:t>1</w:t>
      </w:r>
      <w:r w:rsidR="006021E7">
        <w:rPr>
          <w:rFonts w:ascii="Times New Roman" w:eastAsia="仿宋_GB2312" w:hAnsi="Times New Roman" w:cs="Times New Roman" w:hint="eastAsia"/>
          <w:sz w:val="32"/>
          <w:szCs w:val="32"/>
        </w:rPr>
        <w:t>9</w:t>
      </w:r>
      <w:r w:rsidRPr="006021E7">
        <w:rPr>
          <w:rFonts w:ascii="Times New Roman" w:eastAsia="仿宋_GB2312" w:hAnsi="Times New Roman" w:cs="Times New Roman"/>
          <w:sz w:val="32"/>
          <w:szCs w:val="32"/>
        </w:rPr>
        <w:t>.</w:t>
      </w:r>
      <w:r w:rsidR="006021E7" w:rsidRPr="006021E7">
        <w:rPr>
          <w:rFonts w:ascii="Times New Roman" w:eastAsia="仿宋_GB2312" w:hAnsi="Times New Roman" w:cs="Times New Roman"/>
          <w:sz w:val="32"/>
          <w:szCs w:val="32"/>
        </w:rPr>
        <w:t>文化润疆视野下加强新疆青少年法治文化宣传教育研究</w:t>
      </w:r>
    </w:p>
    <w:p w:rsidR="003D7F60" w:rsidRPr="006021E7" w:rsidRDefault="006021E7" w:rsidP="00423A12">
      <w:pPr>
        <w:pStyle w:val="a7"/>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sidR="003D7F60" w:rsidRPr="006021E7">
        <w:rPr>
          <w:rFonts w:ascii="Times New Roman" w:eastAsia="仿宋_GB2312" w:hAnsi="Times New Roman" w:cs="Times New Roman"/>
          <w:sz w:val="32"/>
          <w:szCs w:val="32"/>
        </w:rPr>
        <w:t>.</w:t>
      </w:r>
      <w:r w:rsidRPr="006021E7">
        <w:rPr>
          <w:rFonts w:ascii="Times New Roman" w:eastAsia="仿宋_GB2312" w:hAnsi="Times New Roman" w:cs="Times New Roman"/>
          <w:sz w:val="32"/>
          <w:szCs w:val="32"/>
        </w:rPr>
        <w:t>巩固脱贫成果的法治保障研究</w:t>
      </w:r>
      <w:r w:rsidR="003D7F60" w:rsidRPr="006021E7">
        <w:rPr>
          <w:rFonts w:ascii="Times New Roman" w:eastAsia="仿宋_GB2312" w:hAnsi="Times New Roman" w:cs="Times New Roman"/>
          <w:sz w:val="32"/>
          <w:szCs w:val="32"/>
        </w:rPr>
        <w:t xml:space="preserve"> </w:t>
      </w:r>
    </w:p>
    <w:p w:rsidR="003D7F60" w:rsidRDefault="003D7F60" w:rsidP="003D7F60">
      <w:pPr>
        <w:pStyle w:val="a7"/>
        <w:rPr>
          <w:rFonts w:ascii="Times New Roman" w:eastAsia="黑体" w:hAnsi="Times New Roman" w:cs="Times New Roman" w:hint="eastAsia"/>
          <w:sz w:val="32"/>
          <w:szCs w:val="32"/>
        </w:rPr>
      </w:pPr>
    </w:p>
    <w:p w:rsidR="00FB3A73" w:rsidRDefault="00FB3A73" w:rsidP="003D7F60">
      <w:pPr>
        <w:pStyle w:val="a7"/>
        <w:rPr>
          <w:rFonts w:ascii="Times New Roman" w:eastAsia="黑体" w:hAnsi="Times New Roman" w:cs="Times New Roman" w:hint="eastAsia"/>
          <w:sz w:val="32"/>
          <w:szCs w:val="32"/>
        </w:rPr>
      </w:pPr>
    </w:p>
    <w:p w:rsidR="00FB3A73" w:rsidRDefault="00FB3A73" w:rsidP="003D7F60">
      <w:pPr>
        <w:pStyle w:val="a7"/>
        <w:rPr>
          <w:rFonts w:ascii="Times New Roman" w:eastAsia="黑体" w:hAnsi="Times New Roman" w:cs="Times New Roman" w:hint="eastAsia"/>
          <w:sz w:val="32"/>
          <w:szCs w:val="32"/>
        </w:rPr>
      </w:pPr>
    </w:p>
    <w:p w:rsidR="00FB3A73" w:rsidRDefault="00FB3A73" w:rsidP="003D7F60">
      <w:pPr>
        <w:pStyle w:val="a7"/>
        <w:rPr>
          <w:rFonts w:ascii="Times New Roman" w:eastAsia="黑体" w:hAnsi="Times New Roman" w:cs="Times New Roman" w:hint="eastAsia"/>
          <w:sz w:val="32"/>
          <w:szCs w:val="32"/>
        </w:rPr>
      </w:pPr>
    </w:p>
    <w:p w:rsidR="00FB3A73" w:rsidRDefault="00FB3A73" w:rsidP="003D7F60">
      <w:pPr>
        <w:pStyle w:val="a7"/>
        <w:rPr>
          <w:rFonts w:ascii="Times New Roman" w:eastAsia="黑体" w:hAnsi="Times New Roman" w:cs="Times New Roman" w:hint="eastAsia"/>
          <w:sz w:val="32"/>
          <w:szCs w:val="32"/>
        </w:rPr>
      </w:pPr>
    </w:p>
    <w:p w:rsidR="00FB3A73" w:rsidRDefault="00FB3A73" w:rsidP="003D7F60">
      <w:pPr>
        <w:pStyle w:val="a7"/>
        <w:rPr>
          <w:rFonts w:ascii="Times New Roman" w:eastAsia="黑体" w:hAnsi="Times New Roman" w:cs="Times New Roman" w:hint="eastAsia"/>
          <w:sz w:val="32"/>
          <w:szCs w:val="32"/>
        </w:rPr>
      </w:pPr>
    </w:p>
    <w:p w:rsidR="00FB3A73" w:rsidRDefault="00FB3A73" w:rsidP="003D7F60">
      <w:pPr>
        <w:pStyle w:val="a7"/>
        <w:rPr>
          <w:rFonts w:ascii="Times New Roman" w:eastAsia="黑体" w:hAnsi="Times New Roman" w:cs="Times New Roman" w:hint="eastAsia"/>
          <w:sz w:val="32"/>
          <w:szCs w:val="32"/>
        </w:rPr>
      </w:pPr>
    </w:p>
    <w:p w:rsidR="00FB3A73" w:rsidRPr="006021E7" w:rsidRDefault="00FB3A73" w:rsidP="003D7F60">
      <w:pPr>
        <w:pStyle w:val="a7"/>
        <w:rPr>
          <w:rFonts w:ascii="Times New Roman" w:eastAsia="黑体" w:hAnsi="Times New Roman" w:cs="Times New Roman"/>
          <w:sz w:val="32"/>
          <w:szCs w:val="32"/>
        </w:rPr>
      </w:pPr>
    </w:p>
    <w:sectPr w:rsidR="00FB3A73" w:rsidRPr="006021E7" w:rsidSect="00236F3E">
      <w:footerReference w:type="first" r:id="rId8"/>
      <w:pgSz w:w="11907" w:h="16840" w:code="9"/>
      <w:pgMar w:top="2098" w:right="1531" w:bottom="1985" w:left="1531" w:header="851" w:footer="992" w:gutter="0"/>
      <w:pgNumType w:fmt="numberInDash"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AD7" w:rsidRDefault="00753AD7" w:rsidP="00AE6A3B">
      <w:r>
        <w:separator/>
      </w:r>
    </w:p>
  </w:endnote>
  <w:endnote w:type="continuationSeparator" w:id="1">
    <w:p w:rsidR="00753AD7" w:rsidRDefault="00753AD7" w:rsidP="00AE6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08772"/>
      <w:docPartObj>
        <w:docPartGallery w:val="Page Numbers (Bottom of Page)"/>
        <w:docPartUnique/>
      </w:docPartObj>
    </w:sdtPr>
    <w:sdtEndPr>
      <w:rPr>
        <w:rFonts w:asciiTheme="majorEastAsia" w:eastAsiaTheme="majorEastAsia" w:hAnsiTheme="majorEastAsia"/>
        <w:sz w:val="28"/>
        <w:szCs w:val="28"/>
      </w:rPr>
    </w:sdtEndPr>
    <w:sdtContent>
      <w:p w:rsidR="00236F3E" w:rsidRPr="00236F3E" w:rsidRDefault="00481CC2">
        <w:pPr>
          <w:pStyle w:val="a4"/>
          <w:jc w:val="center"/>
          <w:rPr>
            <w:rFonts w:asciiTheme="majorEastAsia" w:eastAsiaTheme="majorEastAsia" w:hAnsiTheme="majorEastAsia"/>
            <w:sz w:val="28"/>
            <w:szCs w:val="28"/>
          </w:rPr>
        </w:pPr>
        <w:r w:rsidRPr="00236F3E">
          <w:rPr>
            <w:rFonts w:asciiTheme="majorEastAsia" w:eastAsiaTheme="majorEastAsia" w:hAnsiTheme="majorEastAsia"/>
            <w:sz w:val="28"/>
            <w:szCs w:val="28"/>
          </w:rPr>
          <w:fldChar w:fldCharType="begin"/>
        </w:r>
        <w:r w:rsidR="00236F3E" w:rsidRPr="00236F3E">
          <w:rPr>
            <w:rFonts w:asciiTheme="majorEastAsia" w:eastAsiaTheme="majorEastAsia" w:hAnsiTheme="majorEastAsia"/>
            <w:sz w:val="28"/>
            <w:szCs w:val="28"/>
          </w:rPr>
          <w:instrText xml:space="preserve"> PAGE   \* MERGEFORMAT </w:instrText>
        </w:r>
        <w:r w:rsidRPr="00236F3E">
          <w:rPr>
            <w:rFonts w:asciiTheme="majorEastAsia" w:eastAsiaTheme="majorEastAsia" w:hAnsiTheme="majorEastAsia"/>
            <w:sz w:val="28"/>
            <w:szCs w:val="28"/>
          </w:rPr>
          <w:fldChar w:fldCharType="separate"/>
        </w:r>
        <w:r w:rsidR="00FB3A73" w:rsidRPr="00FB3A73">
          <w:rPr>
            <w:rFonts w:asciiTheme="majorEastAsia" w:eastAsiaTheme="majorEastAsia" w:hAnsiTheme="majorEastAsia"/>
            <w:noProof/>
            <w:sz w:val="28"/>
            <w:szCs w:val="28"/>
            <w:lang w:val="zh-CN"/>
          </w:rPr>
          <w:t>-</w:t>
        </w:r>
        <w:r w:rsidR="00FB3A73">
          <w:rPr>
            <w:rFonts w:asciiTheme="majorEastAsia" w:eastAsiaTheme="majorEastAsia" w:hAnsiTheme="majorEastAsia"/>
            <w:noProof/>
            <w:sz w:val="28"/>
            <w:szCs w:val="28"/>
          </w:rPr>
          <w:t xml:space="preserve"> 1 -</w:t>
        </w:r>
        <w:r w:rsidRPr="00236F3E">
          <w:rPr>
            <w:rFonts w:asciiTheme="majorEastAsia" w:eastAsiaTheme="majorEastAsia" w:hAnsiTheme="majorEastAsia"/>
            <w:sz w:val="28"/>
            <w:szCs w:val="28"/>
          </w:rPr>
          <w:fldChar w:fldCharType="end"/>
        </w:r>
      </w:p>
    </w:sdtContent>
  </w:sdt>
  <w:p w:rsidR="00236F3E" w:rsidRDefault="00236F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AD7" w:rsidRDefault="00753AD7" w:rsidP="00AE6A3B">
      <w:r>
        <w:separator/>
      </w:r>
    </w:p>
  </w:footnote>
  <w:footnote w:type="continuationSeparator" w:id="1">
    <w:p w:rsidR="00753AD7" w:rsidRDefault="00753AD7" w:rsidP="00AE6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463A"/>
    <w:multiLevelType w:val="hybridMultilevel"/>
    <w:tmpl w:val="B372BA48"/>
    <w:lvl w:ilvl="0" w:tplc="C2BAE0D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B7720B6"/>
    <w:multiLevelType w:val="hybridMultilevel"/>
    <w:tmpl w:val="DFD6938E"/>
    <w:lvl w:ilvl="0" w:tplc="422C21F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6A3B"/>
    <w:rsid w:val="00027757"/>
    <w:rsid w:val="0005360D"/>
    <w:rsid w:val="000C1180"/>
    <w:rsid w:val="000F1752"/>
    <w:rsid w:val="00114D46"/>
    <w:rsid w:val="00156A08"/>
    <w:rsid w:val="00195743"/>
    <w:rsid w:val="001E0131"/>
    <w:rsid w:val="001E57F9"/>
    <w:rsid w:val="00200828"/>
    <w:rsid w:val="002360A4"/>
    <w:rsid w:val="00236F3E"/>
    <w:rsid w:val="0026302C"/>
    <w:rsid w:val="002C7FD1"/>
    <w:rsid w:val="002F5E33"/>
    <w:rsid w:val="00312D2B"/>
    <w:rsid w:val="003D1739"/>
    <w:rsid w:val="003D7F60"/>
    <w:rsid w:val="00423A12"/>
    <w:rsid w:val="00434950"/>
    <w:rsid w:val="00481CC2"/>
    <w:rsid w:val="004A1F44"/>
    <w:rsid w:val="004D477B"/>
    <w:rsid w:val="004E0452"/>
    <w:rsid w:val="005C0154"/>
    <w:rsid w:val="005D2057"/>
    <w:rsid w:val="00600ACA"/>
    <w:rsid w:val="006021E7"/>
    <w:rsid w:val="00653C96"/>
    <w:rsid w:val="006D53EF"/>
    <w:rsid w:val="006D61F5"/>
    <w:rsid w:val="00711923"/>
    <w:rsid w:val="00716399"/>
    <w:rsid w:val="00753AD7"/>
    <w:rsid w:val="00757C1B"/>
    <w:rsid w:val="007705A5"/>
    <w:rsid w:val="00776D04"/>
    <w:rsid w:val="00786807"/>
    <w:rsid w:val="00794EF9"/>
    <w:rsid w:val="007A02FF"/>
    <w:rsid w:val="007A547C"/>
    <w:rsid w:val="007E256D"/>
    <w:rsid w:val="008E521E"/>
    <w:rsid w:val="00901C1D"/>
    <w:rsid w:val="00994BA7"/>
    <w:rsid w:val="009B6798"/>
    <w:rsid w:val="009C305C"/>
    <w:rsid w:val="00A00143"/>
    <w:rsid w:val="00A078F8"/>
    <w:rsid w:val="00A84311"/>
    <w:rsid w:val="00AA6624"/>
    <w:rsid w:val="00AB3AD6"/>
    <w:rsid w:val="00AC3DA4"/>
    <w:rsid w:val="00AE6108"/>
    <w:rsid w:val="00AE6A3B"/>
    <w:rsid w:val="00B26B98"/>
    <w:rsid w:val="00B26D8E"/>
    <w:rsid w:val="00B73C31"/>
    <w:rsid w:val="00BC1B83"/>
    <w:rsid w:val="00BC4FD0"/>
    <w:rsid w:val="00BE1594"/>
    <w:rsid w:val="00CB26F1"/>
    <w:rsid w:val="00CC042F"/>
    <w:rsid w:val="00CC2BDD"/>
    <w:rsid w:val="00CC3E1C"/>
    <w:rsid w:val="00CC5CA6"/>
    <w:rsid w:val="00CD5D94"/>
    <w:rsid w:val="00CE431F"/>
    <w:rsid w:val="00D14245"/>
    <w:rsid w:val="00D44429"/>
    <w:rsid w:val="00D51EAC"/>
    <w:rsid w:val="00D71AF6"/>
    <w:rsid w:val="00D76445"/>
    <w:rsid w:val="00D80ADF"/>
    <w:rsid w:val="00D834B1"/>
    <w:rsid w:val="00DC01E6"/>
    <w:rsid w:val="00DC19F9"/>
    <w:rsid w:val="00DE4562"/>
    <w:rsid w:val="00DF37F8"/>
    <w:rsid w:val="00E115AB"/>
    <w:rsid w:val="00E14084"/>
    <w:rsid w:val="00E872E1"/>
    <w:rsid w:val="00E92866"/>
    <w:rsid w:val="00EA4301"/>
    <w:rsid w:val="00EB5B3B"/>
    <w:rsid w:val="00F13EA4"/>
    <w:rsid w:val="00F33D3F"/>
    <w:rsid w:val="00F713BD"/>
    <w:rsid w:val="00F754BC"/>
    <w:rsid w:val="00FB3A73"/>
    <w:rsid w:val="00FB4303"/>
    <w:rsid w:val="00FB603D"/>
    <w:rsid w:val="00FD77AA"/>
    <w:rsid w:val="00FE4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6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6A3B"/>
    <w:rPr>
      <w:sz w:val="18"/>
      <w:szCs w:val="18"/>
    </w:rPr>
  </w:style>
  <w:style w:type="paragraph" w:styleId="a4">
    <w:name w:val="footer"/>
    <w:basedOn w:val="a"/>
    <w:link w:val="Char0"/>
    <w:uiPriority w:val="99"/>
    <w:unhideWhenUsed/>
    <w:rsid w:val="00AE6A3B"/>
    <w:pPr>
      <w:tabs>
        <w:tab w:val="center" w:pos="4153"/>
        <w:tab w:val="right" w:pos="8306"/>
      </w:tabs>
      <w:snapToGrid w:val="0"/>
      <w:jc w:val="left"/>
    </w:pPr>
    <w:rPr>
      <w:sz w:val="18"/>
      <w:szCs w:val="18"/>
    </w:rPr>
  </w:style>
  <w:style w:type="character" w:customStyle="1" w:styleId="Char0">
    <w:name w:val="页脚 Char"/>
    <w:basedOn w:val="a0"/>
    <w:link w:val="a4"/>
    <w:uiPriority w:val="99"/>
    <w:rsid w:val="00AE6A3B"/>
    <w:rPr>
      <w:sz w:val="18"/>
      <w:szCs w:val="18"/>
    </w:rPr>
  </w:style>
  <w:style w:type="paragraph" w:styleId="a5">
    <w:name w:val="Balloon Text"/>
    <w:basedOn w:val="a"/>
    <w:link w:val="Char1"/>
    <w:uiPriority w:val="99"/>
    <w:semiHidden/>
    <w:unhideWhenUsed/>
    <w:rsid w:val="00CC5CA6"/>
    <w:rPr>
      <w:sz w:val="18"/>
      <w:szCs w:val="18"/>
    </w:rPr>
  </w:style>
  <w:style w:type="character" w:customStyle="1" w:styleId="Char1">
    <w:name w:val="批注框文本 Char"/>
    <w:basedOn w:val="a0"/>
    <w:link w:val="a5"/>
    <w:uiPriority w:val="99"/>
    <w:semiHidden/>
    <w:rsid w:val="00CC5CA6"/>
    <w:rPr>
      <w:sz w:val="18"/>
      <w:szCs w:val="18"/>
    </w:rPr>
  </w:style>
  <w:style w:type="character" w:styleId="a6">
    <w:name w:val="page number"/>
    <w:basedOn w:val="a0"/>
    <w:rsid w:val="006D53EF"/>
  </w:style>
  <w:style w:type="paragraph" w:styleId="a7">
    <w:name w:val="No Spacing"/>
    <w:uiPriority w:val="1"/>
    <w:qFormat/>
    <w:rsid w:val="00E14084"/>
    <w:pPr>
      <w:widowControl w:val="0"/>
      <w:jc w:val="both"/>
    </w:pPr>
  </w:style>
  <w:style w:type="paragraph" w:styleId="a8">
    <w:name w:val="Date"/>
    <w:basedOn w:val="a"/>
    <w:next w:val="a"/>
    <w:link w:val="Char2"/>
    <w:uiPriority w:val="99"/>
    <w:semiHidden/>
    <w:unhideWhenUsed/>
    <w:rsid w:val="00FD77AA"/>
    <w:pPr>
      <w:ind w:leftChars="2500" w:left="100"/>
    </w:pPr>
  </w:style>
  <w:style w:type="character" w:customStyle="1" w:styleId="Char2">
    <w:name w:val="日期 Char"/>
    <w:basedOn w:val="a0"/>
    <w:link w:val="a8"/>
    <w:uiPriority w:val="99"/>
    <w:semiHidden/>
    <w:rsid w:val="00FD77AA"/>
  </w:style>
  <w:style w:type="paragraph" w:customStyle="1" w:styleId="TableParagraph">
    <w:name w:val="Table Paragraph"/>
    <w:basedOn w:val="a"/>
    <w:uiPriority w:val="1"/>
    <w:qFormat/>
    <w:rsid w:val="00AB3AD6"/>
    <w:pPr>
      <w:autoSpaceDE w:val="0"/>
      <w:autoSpaceDN w:val="0"/>
      <w:jc w:val="left"/>
    </w:pPr>
    <w:rPr>
      <w:rFonts w:ascii="Arial Unicode MS" w:eastAsia="Arial Unicode MS" w:hAnsi="Arial Unicode MS" w:cs="Arial Unicode MS"/>
      <w:kern w:val="0"/>
      <w:sz w:val="22"/>
      <w:lang w:val="zh-CN" w:bidi="zh-CN"/>
    </w:rPr>
  </w:style>
</w:styles>
</file>

<file path=word/webSettings.xml><?xml version="1.0" encoding="utf-8"?>
<w:webSettings xmlns:r="http://schemas.openxmlformats.org/officeDocument/2006/relationships" xmlns:w="http://schemas.openxmlformats.org/wordprocessingml/2006/main">
  <w:divs>
    <w:div w:id="273173283">
      <w:bodyDiv w:val="1"/>
      <w:marLeft w:val="0"/>
      <w:marRight w:val="0"/>
      <w:marTop w:val="0"/>
      <w:marBottom w:val="0"/>
      <w:divBdr>
        <w:top w:val="none" w:sz="0" w:space="0" w:color="auto"/>
        <w:left w:val="none" w:sz="0" w:space="0" w:color="auto"/>
        <w:bottom w:val="none" w:sz="0" w:space="0" w:color="auto"/>
        <w:right w:val="none" w:sz="0" w:space="0" w:color="auto"/>
      </w:divBdr>
    </w:div>
    <w:div w:id="681052511">
      <w:bodyDiv w:val="1"/>
      <w:marLeft w:val="0"/>
      <w:marRight w:val="0"/>
      <w:marTop w:val="0"/>
      <w:marBottom w:val="0"/>
      <w:divBdr>
        <w:top w:val="none" w:sz="0" w:space="0" w:color="auto"/>
        <w:left w:val="none" w:sz="0" w:space="0" w:color="auto"/>
        <w:bottom w:val="none" w:sz="0" w:space="0" w:color="auto"/>
        <w:right w:val="none" w:sz="0" w:space="0" w:color="auto"/>
      </w:divBdr>
    </w:div>
    <w:div w:id="981346622">
      <w:bodyDiv w:val="1"/>
      <w:marLeft w:val="0"/>
      <w:marRight w:val="0"/>
      <w:marTop w:val="0"/>
      <w:marBottom w:val="0"/>
      <w:divBdr>
        <w:top w:val="none" w:sz="0" w:space="0" w:color="auto"/>
        <w:left w:val="none" w:sz="0" w:space="0" w:color="auto"/>
        <w:bottom w:val="none" w:sz="0" w:space="0" w:color="auto"/>
        <w:right w:val="none" w:sz="0" w:space="0" w:color="auto"/>
      </w:divBdr>
    </w:div>
    <w:div w:id="14526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1A99E-EE36-4122-8CD2-5ADB4CD7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41</cp:revision>
  <cp:lastPrinted>2019-07-01T01:43:00Z</cp:lastPrinted>
  <dcterms:created xsi:type="dcterms:W3CDTF">2019-06-24T13:47:00Z</dcterms:created>
  <dcterms:modified xsi:type="dcterms:W3CDTF">2020-11-09T07:07:00Z</dcterms:modified>
</cp:coreProperties>
</file>